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AFE80" w14:textId="610DFFD2" w:rsidR="00380E86" w:rsidRPr="00744908" w:rsidRDefault="00380E86" w:rsidP="00380E86">
      <w:r>
        <w:rPr>
          <w:rFonts w:ascii="Aptos" w:hAnsi="Aptos"/>
          <w:noProof/>
          <w:color w:val="000000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1F19CE62" wp14:editId="77891595">
            <wp:simplePos x="0" y="0"/>
            <wp:positionH relativeFrom="column">
              <wp:posOffset>-846412</wp:posOffset>
            </wp:positionH>
            <wp:positionV relativeFrom="paragraph">
              <wp:posOffset>-834909</wp:posOffset>
            </wp:positionV>
            <wp:extent cx="1339702" cy="970664"/>
            <wp:effectExtent l="0" t="0" r="0" b="1270"/>
            <wp:wrapNone/>
            <wp:docPr id="1580154090" name="Image 5" descr="Une image contenant Police, Graphique, text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154090" name="Image 5" descr="Une image contenant Police, Graphique, texte, graphism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702" cy="970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2C2BF" w14:textId="2A273B57" w:rsidR="004D2903" w:rsidRPr="00023D5C" w:rsidRDefault="00023D5C" w:rsidP="00023D5C">
      <w:pPr>
        <w:pStyle w:val="Sansinterligne"/>
        <w:ind w:left="0" w:firstLine="0"/>
        <w:jc w:val="center"/>
        <w:rPr>
          <w:b/>
          <w:bCs/>
          <w:color w:val="D1D1D1" w:themeColor="background2" w:themeShade="E6"/>
          <w:sz w:val="28"/>
          <w:szCs w:val="28"/>
        </w:rPr>
      </w:pPr>
      <w:r w:rsidRPr="00023D5C">
        <w:rPr>
          <w:b/>
          <w:bCs/>
          <w:color w:val="D1D1D1" w:themeColor="background2" w:themeShade="E6"/>
          <w:sz w:val="28"/>
          <w:szCs w:val="28"/>
        </w:rPr>
        <w:t>Titre du projet</w:t>
      </w:r>
    </w:p>
    <w:p w14:paraId="7B36685F" w14:textId="32C001E9" w:rsidR="004D2903" w:rsidRPr="00FA6626" w:rsidRDefault="004D2903" w:rsidP="00FA6626">
      <w:pPr>
        <w:pStyle w:val="Sansinterligne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</w:p>
    <w:p w14:paraId="1AD1F50C" w14:textId="4728A02B" w:rsidR="00380E86" w:rsidRPr="00FA6626" w:rsidRDefault="00FA6626" w:rsidP="00FA6626">
      <w:pPr>
        <w:pStyle w:val="Sansinterligne"/>
        <w:jc w:val="center"/>
        <w:rPr>
          <w:b/>
          <w:bCs/>
          <w:sz w:val="28"/>
          <w:szCs w:val="28"/>
        </w:rPr>
      </w:pPr>
      <w:r w:rsidRPr="00FA6626">
        <w:rPr>
          <w:b/>
          <w:bCs/>
          <w:sz w:val="28"/>
          <w:szCs w:val="28"/>
        </w:rPr>
        <w:t xml:space="preserve">Mission Locale </w:t>
      </w:r>
      <w:r w:rsidR="00732283" w:rsidRPr="00732283">
        <w:rPr>
          <w:b/>
          <w:bCs/>
          <w:color w:val="E8E8E8" w:themeColor="background2"/>
          <w:sz w:val="28"/>
          <w:szCs w:val="28"/>
        </w:rPr>
        <w:t>…</w:t>
      </w:r>
    </w:p>
    <w:p w14:paraId="03B28B7B" w14:textId="241D360F" w:rsidR="00380E86" w:rsidRDefault="00380E86" w:rsidP="00380E86">
      <w:pPr>
        <w:rPr>
          <w:rFonts w:ascii="Arial1" w:eastAsia="Times New Roman" w:hAnsi="Arial1" w:cs="Times New Roman"/>
          <w:color w:val="000000"/>
          <w:kern w:val="0"/>
          <w:lang w:eastAsia="fr-FR"/>
          <w14:ligatures w14:val="none"/>
        </w:rPr>
      </w:pPr>
    </w:p>
    <w:p w14:paraId="1E9502B9" w14:textId="77777777" w:rsidR="00805689" w:rsidRDefault="00805689" w:rsidP="00380E86">
      <w:pPr>
        <w:rPr>
          <w:rFonts w:ascii="Arial1" w:eastAsia="Times New Roman" w:hAnsi="Arial1" w:cs="Times New Roman"/>
          <w:color w:val="000000"/>
          <w:kern w:val="0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0E86" w14:paraId="46D9AE5D" w14:textId="77777777" w:rsidTr="0059587F">
        <w:tc>
          <w:tcPr>
            <w:tcW w:w="9062" w:type="dxa"/>
            <w:shd w:val="clear" w:color="auto" w:fill="DAE9F7" w:themeFill="text2" w:themeFillTint="1A"/>
          </w:tcPr>
          <w:p w14:paraId="739D910C" w14:textId="77777777" w:rsidR="00380E86" w:rsidRPr="003407AB" w:rsidRDefault="00380E86" w:rsidP="0059587F">
            <w:pP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</w:p>
          <w:p w14:paraId="7ED26F5E" w14:textId="54B79F8E" w:rsidR="00380E86" w:rsidRPr="00E84ACD" w:rsidRDefault="00380E86" w:rsidP="0059587F">
            <w:pPr>
              <w:rPr>
                <w:rFonts w:ascii="Arial1" w:eastAsia="Times New Roman" w:hAnsi="Arial1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Titre : </w:t>
            </w:r>
          </w:p>
          <w:p w14:paraId="6A076CA5" w14:textId="77777777" w:rsidR="00380E86" w:rsidRPr="003407AB" w:rsidRDefault="00380E86" w:rsidP="0059587F">
            <w:pP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</w:p>
          <w:p w14:paraId="48B10800" w14:textId="062440DD" w:rsidR="00F126C7" w:rsidRPr="00F8239F" w:rsidRDefault="00380E86" w:rsidP="0059587F">
            <w:pPr>
              <w:rPr>
                <w:rFonts w:ascii="Arial1" w:eastAsia="Times New Roman" w:hAnsi="Arial1" w:cs="Times New Roman"/>
                <w:color w:val="000000"/>
                <w:kern w:val="0"/>
                <w:lang w:eastAsia="fr-FR"/>
                <w14:ligatures w14:val="none"/>
              </w:rPr>
            </w:pPr>
            <w:r w:rsidRPr="001063CD"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Durée de l’action </w:t>
            </w:r>
            <w:r w:rsidRPr="00F8239F"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:</w:t>
            </w:r>
          </w:p>
          <w:p w14:paraId="5EB0C999" w14:textId="77777777" w:rsidR="00380E86" w:rsidRPr="003407AB" w:rsidRDefault="00380E86" w:rsidP="0059587F">
            <w:pP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</w:p>
          <w:p w14:paraId="3F32CD2C" w14:textId="5FD52BC3" w:rsidR="00380E86" w:rsidRDefault="00D05286" w:rsidP="0059587F">
            <w:pP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P</w:t>
            </w:r>
            <w:r w:rsidR="00380E86"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orteur·euses</w:t>
            </w:r>
            <w:proofErr w:type="spellEnd"/>
            <w:r w:rsidR="00380E86"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de projet </w:t>
            </w:r>
            <w:r w:rsidR="00380E86" w:rsidRPr="00255764"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:</w:t>
            </w:r>
          </w:p>
          <w:p w14:paraId="1AF5DB9E" w14:textId="77777777" w:rsidR="00380E86" w:rsidRPr="003407AB" w:rsidRDefault="00380E86" w:rsidP="0059587F">
            <w:pP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</w:p>
          <w:p w14:paraId="64F6EC93" w14:textId="77777777" w:rsidR="00380E86" w:rsidRDefault="00380E86" w:rsidP="0059587F">
            <w:pP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E84ACD"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Cible de </w:t>
            </w:r>
            <w:proofErr w:type="spellStart"/>
            <w:r w:rsidRPr="00E84ACD"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participant·es</w:t>
            </w:r>
            <w:proofErr w:type="spellEnd"/>
            <w:r w:rsidRPr="00E84ACD"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:</w:t>
            </w:r>
            <w: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</w:t>
            </w:r>
          </w:p>
          <w:p w14:paraId="5EE92220" w14:textId="77777777" w:rsidR="00380E86" w:rsidRPr="003407AB" w:rsidRDefault="00380E86" w:rsidP="0059587F">
            <w:pPr>
              <w:rPr>
                <w:rFonts w:ascii="Arial1" w:eastAsia="Times New Roman" w:hAnsi="Arial1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</w:p>
          <w:p w14:paraId="30CF2035" w14:textId="081CF843" w:rsidR="00380E86" w:rsidRDefault="00380E86" w:rsidP="0059587F">
            <w:pPr>
              <w:rPr>
                <w:rFonts w:ascii="Arial1" w:eastAsia="Times New Roman" w:hAnsi="Arial1" w:cs="Times New Roman"/>
                <w:color w:val="000000"/>
                <w:kern w:val="0"/>
                <w:lang w:eastAsia="fr-FR"/>
                <w14:ligatures w14:val="none"/>
              </w:rPr>
            </w:pPr>
            <w:r w:rsidRPr="001063CD"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Type de participation visé et utilisé :</w:t>
            </w:r>
            <w:r w:rsidRPr="001063CD">
              <w:rPr>
                <w:rFonts w:ascii="Arial1" w:eastAsia="Times New Roman" w:hAnsi="Arial1" w:cs="Times New Roman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FA6626" w:rsidRPr="008C1B5A">
              <w:rPr>
                <w:rFonts w:ascii="Arial1" w:eastAsia="Times New Roman" w:hAnsi="Arial1" w:cs="Times New Roman"/>
                <w:i/>
                <w:iCs/>
                <w:kern w:val="0"/>
                <w:lang w:eastAsia="fr-FR"/>
                <w14:ligatures w14:val="none"/>
              </w:rPr>
              <w:t>Voir type de participation de l’outil</w:t>
            </w:r>
          </w:p>
          <w:p w14:paraId="15137164" w14:textId="77777777" w:rsidR="00380E86" w:rsidRPr="003407AB" w:rsidRDefault="00380E86" w:rsidP="0059587F">
            <w:pPr>
              <w:rPr>
                <w:rFonts w:ascii="Arial1" w:eastAsia="Times New Roman" w:hAnsi="Arial1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</w:p>
          <w:p w14:paraId="25F1BE87" w14:textId="476DE6AC" w:rsidR="00380E86" w:rsidRPr="00497D77" w:rsidRDefault="00380E86" w:rsidP="0059587F">
            <w:pPr>
              <w:rPr>
                <w:rFonts w:ascii="Arial1" w:eastAsia="Times New Roman" w:hAnsi="Arial1" w:cs="Times New Roman"/>
                <w:color w:val="000000"/>
                <w:kern w:val="0"/>
                <w:lang w:eastAsia="fr-FR"/>
                <w14:ligatures w14:val="none"/>
              </w:rPr>
            </w:pPr>
            <w:r w:rsidRPr="00497D77"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Critères </w:t>
            </w:r>
            <w:r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déterminants</w:t>
            </w:r>
            <w:r w:rsidRPr="00497D77"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 : </w:t>
            </w:r>
            <w:r w:rsidR="00FA6626" w:rsidRPr="008C1B5A">
              <w:rPr>
                <w:rFonts w:ascii="Arial1" w:eastAsia="Times New Roman" w:hAnsi="Arial1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  <w:t>Voir dix critères de l’outil</w:t>
            </w:r>
          </w:p>
          <w:p w14:paraId="46271989" w14:textId="77777777" w:rsidR="00380E86" w:rsidRPr="003407AB" w:rsidRDefault="00380E86" w:rsidP="0059587F">
            <w:pPr>
              <w:rPr>
                <w:rFonts w:ascii="Arial1" w:eastAsia="Times New Roman" w:hAnsi="Arial1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</w:p>
          <w:p w14:paraId="650B6419" w14:textId="009C96B4" w:rsidR="00380E86" w:rsidRPr="006237B9" w:rsidRDefault="00380E86" w:rsidP="0059587F">
            <w:pPr>
              <w:rPr>
                <w:rFonts w:ascii="Arial1" w:eastAsia="Times New Roman" w:hAnsi="Arial1" w:cs="Times New Roman"/>
                <w:i/>
                <w:iCs/>
                <w:color w:val="ADADAD" w:themeColor="background2" w:themeShade="BF"/>
                <w:kern w:val="0"/>
                <w:lang w:eastAsia="fr-FR"/>
                <w14:ligatures w14:val="none"/>
              </w:rPr>
            </w:pPr>
            <w:r w:rsidRPr="001063CD">
              <w:rPr>
                <w:rFonts w:ascii="Arial1" w:eastAsia="Times New Roman" w:hAnsi="Arial1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Champ d’action :</w:t>
            </w:r>
            <w:r w:rsidRPr="001063CD">
              <w:rPr>
                <w:rFonts w:ascii="Arial1" w:eastAsia="Times New Roman" w:hAnsi="Arial1" w:cs="Times New Roman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Pr="006237B9">
              <w:rPr>
                <w:rFonts w:ascii="Arial1" w:eastAsia="Times New Roman" w:hAnsi="Arial1" w:cs="Times New Roman"/>
                <w:i/>
                <w:iCs/>
                <w:color w:val="ADADAD" w:themeColor="background2" w:themeShade="BF"/>
                <w:kern w:val="0"/>
                <w:lang w:eastAsia="fr-FR"/>
                <w14:ligatures w14:val="none"/>
              </w:rPr>
              <w:t>participation, citoyenneté</w:t>
            </w:r>
            <w:r w:rsidR="006C0258" w:rsidRPr="006237B9">
              <w:rPr>
                <w:rFonts w:ascii="Arial1" w:eastAsia="Times New Roman" w:hAnsi="Arial1" w:cs="Times New Roman"/>
                <w:i/>
                <w:iCs/>
                <w:color w:val="ADADAD" w:themeColor="background2" w:themeShade="BF"/>
                <w:kern w:val="0"/>
                <w:lang w:eastAsia="fr-FR"/>
                <w14:ligatures w14:val="none"/>
              </w:rPr>
              <w:t xml:space="preserve">, </w:t>
            </w:r>
            <w:r w:rsidR="00781F1D">
              <w:rPr>
                <w:rFonts w:ascii="Arial1" w:eastAsia="Times New Roman" w:hAnsi="Arial1" w:cs="Times New Roman"/>
                <w:i/>
                <w:iCs/>
                <w:color w:val="ADADAD" w:themeColor="background2" w:themeShade="BF"/>
                <w:kern w:val="0"/>
                <w:lang w:eastAsia="fr-FR"/>
                <w14:ligatures w14:val="none"/>
              </w:rPr>
              <w:t>climat, insertion pro</w:t>
            </w:r>
            <w:r w:rsidR="006C0258" w:rsidRPr="006237B9">
              <w:rPr>
                <w:rFonts w:ascii="Arial1" w:eastAsia="Times New Roman" w:hAnsi="Arial1" w:cs="Times New Roman"/>
                <w:i/>
                <w:iCs/>
                <w:color w:val="ADADAD" w:themeColor="background2" w:themeShade="BF"/>
                <w:kern w:val="0"/>
                <w:lang w:eastAsia="fr-FR"/>
                <w14:ligatures w14:val="none"/>
              </w:rPr>
              <w:t>…</w:t>
            </w:r>
          </w:p>
          <w:p w14:paraId="010C104B" w14:textId="77777777" w:rsidR="00380E86" w:rsidRPr="003407AB" w:rsidRDefault="00380E86" w:rsidP="0059587F">
            <w:pPr>
              <w:rPr>
                <w:rFonts w:ascii="Arial1" w:eastAsia="Times New Roman" w:hAnsi="Arial1" w:cs="Times New Roman"/>
                <w:color w:val="000000"/>
                <w:kern w:val="0"/>
                <w:sz w:val="12"/>
                <w:szCs w:val="12"/>
                <w:lang w:eastAsia="fr-FR"/>
                <w14:ligatures w14:val="none"/>
              </w:rPr>
            </w:pPr>
          </w:p>
        </w:tc>
      </w:tr>
    </w:tbl>
    <w:p w14:paraId="28030A91" w14:textId="77777777" w:rsidR="00380E86" w:rsidRDefault="00380E86" w:rsidP="00380E86">
      <w:pPr>
        <w:rPr>
          <w:rFonts w:ascii="Arial1" w:eastAsia="Times New Roman" w:hAnsi="Arial1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17B92762" w14:textId="77777777" w:rsidR="00380E86" w:rsidRDefault="00380E86" w:rsidP="00380E86">
      <w:pPr>
        <w:rPr>
          <w:rFonts w:ascii="Arial1" w:eastAsia="Times New Roman" w:hAnsi="Arial1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352891C0" w14:textId="77777777" w:rsidR="00380E86" w:rsidRDefault="00380E86" w:rsidP="00380E86">
      <w:pPr>
        <w:pStyle w:val="Sansinterligne"/>
        <w:ind w:left="0" w:firstLine="0"/>
        <w:jc w:val="left"/>
      </w:pPr>
      <w:r w:rsidRPr="006D2B48">
        <w:rPr>
          <w:b/>
          <w:bCs/>
        </w:rPr>
        <w:t>Objectif général de la démarche :</w:t>
      </w:r>
      <w:r>
        <w:t xml:space="preserve"> </w:t>
      </w:r>
    </w:p>
    <w:p w14:paraId="72F2488C" w14:textId="0F5CBD0C" w:rsidR="005B1133" w:rsidRPr="006237B9" w:rsidRDefault="005B1133" w:rsidP="00380E86">
      <w:pPr>
        <w:pStyle w:val="Sansinterligne"/>
        <w:ind w:left="0" w:firstLine="0"/>
        <w:jc w:val="left"/>
        <w:rPr>
          <w:i/>
          <w:iCs/>
          <w:color w:val="ADADAD" w:themeColor="background2" w:themeShade="BF"/>
        </w:rPr>
      </w:pPr>
      <w:r w:rsidRPr="006237B9">
        <w:rPr>
          <w:i/>
          <w:iCs/>
          <w:color w:val="ADADAD" w:themeColor="background2" w:themeShade="BF"/>
        </w:rPr>
        <w:t xml:space="preserve">(objectif exposé aux </w:t>
      </w:r>
      <w:r w:rsidR="00C54A6E">
        <w:rPr>
          <w:i/>
          <w:iCs/>
          <w:color w:val="ADADAD" w:themeColor="background2" w:themeShade="BF"/>
        </w:rPr>
        <w:t>jeunes participants de l’atelier</w:t>
      </w:r>
      <w:r w:rsidRPr="006237B9">
        <w:rPr>
          <w:i/>
          <w:iCs/>
          <w:color w:val="ADADAD" w:themeColor="background2" w:themeShade="BF"/>
        </w:rPr>
        <w:t>)</w:t>
      </w:r>
    </w:p>
    <w:p w14:paraId="706C4099" w14:textId="77777777" w:rsidR="00380E86" w:rsidRDefault="00380E86" w:rsidP="00380E86">
      <w:pPr>
        <w:pStyle w:val="Sansinterligne"/>
        <w:ind w:left="0" w:firstLine="0"/>
        <w:jc w:val="left"/>
      </w:pPr>
    </w:p>
    <w:p w14:paraId="262E902D" w14:textId="5997D957" w:rsidR="00380E86" w:rsidRDefault="0010736A" w:rsidP="00380E86">
      <w:pPr>
        <w:pStyle w:val="Sansinterligne"/>
        <w:jc w:val="left"/>
        <w:rPr>
          <w:b/>
          <w:bCs/>
        </w:rPr>
      </w:pPr>
      <w:r w:rsidRPr="005B1133">
        <w:rPr>
          <w:b/>
          <w:bCs/>
        </w:rPr>
        <w:t xml:space="preserve">Intention sous-jacente de la démarche : </w:t>
      </w:r>
    </w:p>
    <w:p w14:paraId="07253352" w14:textId="244F23DF" w:rsidR="005B1133" w:rsidRPr="006237B9" w:rsidRDefault="005B1133" w:rsidP="00380E86">
      <w:pPr>
        <w:pStyle w:val="Sansinterligne"/>
        <w:jc w:val="left"/>
        <w:rPr>
          <w:i/>
          <w:iCs/>
          <w:color w:val="ADADAD" w:themeColor="background2" w:themeShade="BF"/>
        </w:rPr>
      </w:pPr>
      <w:r w:rsidRPr="006237B9">
        <w:rPr>
          <w:i/>
          <w:iCs/>
          <w:color w:val="ADADAD" w:themeColor="background2" w:themeShade="BF"/>
        </w:rPr>
        <w:t xml:space="preserve">(apport pour la Mission Locale, objectif d’insertion des jeunes, </w:t>
      </w:r>
      <w:proofErr w:type="spellStart"/>
      <w:r w:rsidRPr="006237B9">
        <w:rPr>
          <w:i/>
          <w:iCs/>
          <w:color w:val="ADADAD" w:themeColor="background2" w:themeShade="BF"/>
        </w:rPr>
        <w:t>etc</w:t>
      </w:r>
      <w:proofErr w:type="spellEnd"/>
      <w:r w:rsidRPr="006237B9">
        <w:rPr>
          <w:i/>
          <w:iCs/>
          <w:color w:val="ADADAD" w:themeColor="background2" w:themeShade="BF"/>
        </w:rPr>
        <w:t>)</w:t>
      </w:r>
    </w:p>
    <w:p w14:paraId="19BCDEB8" w14:textId="77777777" w:rsidR="00380E86" w:rsidRDefault="00380E86" w:rsidP="00380E86">
      <w:pPr>
        <w:pStyle w:val="Sansinterligne"/>
        <w:ind w:left="0" w:firstLine="0"/>
        <w:jc w:val="left"/>
      </w:pPr>
    </w:p>
    <w:p w14:paraId="7DB8EE57" w14:textId="77777777" w:rsidR="00380E86" w:rsidRDefault="00380E86" w:rsidP="00380E86">
      <w:pPr>
        <w:pStyle w:val="Sansinterligne"/>
        <w:ind w:left="0" w:firstLine="0"/>
        <w:jc w:val="left"/>
        <w:rPr>
          <w:b/>
          <w:bCs/>
        </w:rPr>
      </w:pPr>
      <w:r w:rsidRPr="006D2B48">
        <w:rPr>
          <w:b/>
          <w:bCs/>
        </w:rPr>
        <w:t>Précautions pour s’approprier la démarche :</w:t>
      </w:r>
    </w:p>
    <w:p w14:paraId="666A30AB" w14:textId="5F5FDA75" w:rsidR="005B1133" w:rsidRPr="006237B9" w:rsidRDefault="005B1133" w:rsidP="00380E86">
      <w:pPr>
        <w:pStyle w:val="Sansinterligne"/>
        <w:ind w:left="0" w:firstLine="0"/>
        <w:jc w:val="left"/>
        <w:rPr>
          <w:b/>
          <w:bCs/>
          <w:color w:val="ADADAD" w:themeColor="background2" w:themeShade="BF"/>
        </w:rPr>
      </w:pPr>
      <w:r w:rsidRPr="006237B9">
        <w:rPr>
          <w:i/>
          <w:iCs/>
          <w:color w:val="ADADAD" w:themeColor="background2" w:themeShade="BF"/>
        </w:rPr>
        <w:t xml:space="preserve">Diverses précautions méthodologie, </w:t>
      </w:r>
      <w:r w:rsidR="006237B9" w:rsidRPr="006237B9">
        <w:rPr>
          <w:i/>
          <w:iCs/>
          <w:color w:val="ADADAD" w:themeColor="background2" w:themeShade="BF"/>
        </w:rPr>
        <w:t>posture professionnelle, limites du projet, etc</w:t>
      </w:r>
      <w:r w:rsidR="006237B9" w:rsidRPr="006237B9">
        <w:rPr>
          <w:b/>
          <w:bCs/>
          <w:color w:val="ADADAD" w:themeColor="background2" w:themeShade="BF"/>
        </w:rPr>
        <w:t>. </w:t>
      </w:r>
    </w:p>
    <w:p w14:paraId="1139BEF4" w14:textId="77777777" w:rsidR="007A1FB2" w:rsidRDefault="007A1FB2" w:rsidP="00380E86">
      <w:pPr>
        <w:pStyle w:val="Sansinterligne"/>
        <w:ind w:left="0" w:firstLine="0"/>
        <w:jc w:val="left"/>
        <w:rPr>
          <w:b/>
          <w:bCs/>
        </w:rPr>
      </w:pPr>
    </w:p>
    <w:p w14:paraId="5C9E0D43" w14:textId="3D63AFBD" w:rsidR="007A1FB2" w:rsidRPr="00D05286" w:rsidRDefault="007A1FB2" w:rsidP="007A1FB2">
      <w:pPr>
        <w:pStyle w:val="Sansinterligne"/>
        <w:rPr>
          <w:b/>
          <w:bCs/>
        </w:rPr>
      </w:pPr>
      <w:r w:rsidRPr="000E78A3">
        <w:rPr>
          <w:b/>
          <w:bCs/>
        </w:rPr>
        <w:t xml:space="preserve">Matériel </w:t>
      </w:r>
      <w:r w:rsidR="00790865" w:rsidRPr="00D05286">
        <w:rPr>
          <w:b/>
          <w:bCs/>
        </w:rPr>
        <w:t>et locaux</w:t>
      </w:r>
      <w:r w:rsidRPr="000E78A3">
        <w:rPr>
          <w:b/>
          <w:bCs/>
        </w:rPr>
        <w:t xml:space="preserve"> nécessaires</w:t>
      </w:r>
      <w:r w:rsidR="00790865" w:rsidRPr="00D05286">
        <w:rPr>
          <w:b/>
          <w:bCs/>
        </w:rPr>
        <w:t> :</w:t>
      </w:r>
    </w:p>
    <w:p w14:paraId="70DDF123" w14:textId="77777777" w:rsidR="00790865" w:rsidRPr="000E78A3" w:rsidRDefault="00790865" w:rsidP="007A1FB2">
      <w:pPr>
        <w:pStyle w:val="Sansinterligne"/>
      </w:pPr>
    </w:p>
    <w:p w14:paraId="1B4E124F" w14:textId="1E1449D4" w:rsidR="00D05286" w:rsidRDefault="00D05286" w:rsidP="007A1FB2">
      <w:pPr>
        <w:pStyle w:val="Sansinterligne"/>
        <w:rPr>
          <w:b/>
          <w:bCs/>
        </w:rPr>
      </w:pPr>
      <w:r w:rsidRPr="00D05286">
        <w:rPr>
          <w:b/>
          <w:bCs/>
        </w:rPr>
        <w:t xml:space="preserve">Besoins humains : </w:t>
      </w:r>
    </w:p>
    <w:p w14:paraId="2B6E5132" w14:textId="7FB124EC" w:rsidR="00D05286" w:rsidRDefault="00D05286" w:rsidP="00D05286">
      <w:pPr>
        <w:pStyle w:val="Sansinterligne"/>
        <w:numPr>
          <w:ilvl w:val="0"/>
          <w:numId w:val="5"/>
        </w:numPr>
        <w:rPr>
          <w:i/>
          <w:iCs/>
          <w:color w:val="ADADAD" w:themeColor="background2" w:themeShade="BF"/>
        </w:rPr>
      </w:pPr>
      <w:proofErr w:type="spellStart"/>
      <w:r w:rsidRPr="006237B9">
        <w:rPr>
          <w:i/>
          <w:iCs/>
          <w:color w:val="ADADAD" w:themeColor="background2" w:themeShade="BF"/>
        </w:rPr>
        <w:t>Professionnel·le</w:t>
      </w:r>
      <w:proofErr w:type="spellEnd"/>
      <w:r w:rsidRPr="006237B9">
        <w:rPr>
          <w:i/>
          <w:iCs/>
          <w:color w:val="ADADAD" w:themeColor="background2" w:themeShade="BF"/>
        </w:rPr>
        <w:t xml:space="preserve"> </w:t>
      </w:r>
      <w:proofErr w:type="spellStart"/>
      <w:r w:rsidRPr="006237B9">
        <w:rPr>
          <w:i/>
          <w:iCs/>
          <w:color w:val="ADADAD" w:themeColor="background2" w:themeShade="BF"/>
        </w:rPr>
        <w:t>référent·e</w:t>
      </w:r>
      <w:proofErr w:type="spellEnd"/>
      <w:r w:rsidRPr="006237B9">
        <w:rPr>
          <w:i/>
          <w:iCs/>
          <w:color w:val="ADADAD" w:themeColor="background2" w:themeShade="BF"/>
        </w:rPr>
        <w:t xml:space="preserve"> (1)</w:t>
      </w:r>
    </w:p>
    <w:p w14:paraId="6C84ABEF" w14:textId="2C338FE3" w:rsidR="005E6612" w:rsidRPr="006237B9" w:rsidRDefault="005E6612" w:rsidP="00D05286">
      <w:pPr>
        <w:pStyle w:val="Sansinterligne"/>
        <w:numPr>
          <w:ilvl w:val="0"/>
          <w:numId w:val="5"/>
        </w:numPr>
        <w:rPr>
          <w:i/>
          <w:iCs/>
          <w:color w:val="ADADAD" w:themeColor="background2" w:themeShade="BF"/>
        </w:rPr>
      </w:pPr>
      <w:r>
        <w:rPr>
          <w:i/>
          <w:iCs/>
          <w:color w:val="ADADAD" w:themeColor="background2" w:themeShade="BF"/>
        </w:rPr>
        <w:t> …</w:t>
      </w:r>
    </w:p>
    <w:p w14:paraId="18663BA7" w14:textId="4360367B" w:rsidR="00D05286" w:rsidRDefault="00D05286" w:rsidP="005E6612">
      <w:pPr>
        <w:pStyle w:val="Sansinterligne"/>
        <w:ind w:left="0" w:firstLine="0"/>
      </w:pPr>
    </w:p>
    <w:p w14:paraId="009F27B2" w14:textId="48DD92C2" w:rsidR="007A1FB2" w:rsidRPr="006C59BA" w:rsidRDefault="007A1FB2" w:rsidP="007A1FB2">
      <w:pPr>
        <w:pStyle w:val="Sansinterligne"/>
        <w:rPr>
          <w:b/>
          <w:bCs/>
        </w:rPr>
      </w:pPr>
      <w:r w:rsidRPr="000E78A3">
        <w:rPr>
          <w:b/>
          <w:bCs/>
        </w:rPr>
        <w:t xml:space="preserve">Consignes et grandes étapes de </w:t>
      </w:r>
      <w:r w:rsidR="00D05286" w:rsidRPr="006C59BA">
        <w:rPr>
          <w:b/>
          <w:bCs/>
        </w:rPr>
        <w:t>la démarche :</w:t>
      </w:r>
    </w:p>
    <w:p w14:paraId="6E398F46" w14:textId="3D891CAB" w:rsidR="00D05286" w:rsidRPr="006237B9" w:rsidRDefault="00D05286" w:rsidP="00D05286">
      <w:pPr>
        <w:pStyle w:val="Sansinterligne"/>
        <w:numPr>
          <w:ilvl w:val="0"/>
          <w:numId w:val="5"/>
        </w:numPr>
        <w:rPr>
          <w:i/>
          <w:iCs/>
          <w:color w:val="ADADAD" w:themeColor="background2" w:themeShade="BF"/>
        </w:rPr>
      </w:pPr>
      <w:r w:rsidRPr="006237B9">
        <w:rPr>
          <w:i/>
          <w:iCs/>
          <w:color w:val="ADADAD" w:themeColor="background2" w:themeShade="BF"/>
        </w:rPr>
        <w:t>Constitution d’un collectif</w:t>
      </w:r>
    </w:p>
    <w:p w14:paraId="1CA85DB7" w14:textId="3E86A7BE" w:rsidR="00D05286" w:rsidRPr="006237B9" w:rsidRDefault="00D05286" w:rsidP="00D05286">
      <w:pPr>
        <w:pStyle w:val="Sansinterligne"/>
        <w:numPr>
          <w:ilvl w:val="0"/>
          <w:numId w:val="5"/>
        </w:numPr>
        <w:rPr>
          <w:i/>
          <w:iCs/>
          <w:color w:val="ADADAD" w:themeColor="background2" w:themeShade="BF"/>
        </w:rPr>
      </w:pPr>
      <w:r w:rsidRPr="006237B9">
        <w:rPr>
          <w:i/>
          <w:iCs/>
          <w:color w:val="ADADAD" w:themeColor="background2" w:themeShade="BF"/>
        </w:rPr>
        <w:t>Animation du collectif</w:t>
      </w:r>
    </w:p>
    <w:p w14:paraId="35A5D5DB" w14:textId="6B9BC29C" w:rsidR="00D05286" w:rsidRPr="006237B9" w:rsidRDefault="00D05286" w:rsidP="00D05286">
      <w:pPr>
        <w:pStyle w:val="Sansinterligne"/>
        <w:numPr>
          <w:ilvl w:val="0"/>
          <w:numId w:val="5"/>
        </w:numPr>
        <w:rPr>
          <w:i/>
          <w:iCs/>
          <w:color w:val="ADADAD" w:themeColor="background2" w:themeShade="BF"/>
        </w:rPr>
      </w:pPr>
      <w:r w:rsidRPr="006237B9">
        <w:rPr>
          <w:i/>
          <w:iCs/>
          <w:color w:val="ADADAD" w:themeColor="background2" w:themeShade="BF"/>
        </w:rPr>
        <w:t>Mobilisation du collectif et action</w:t>
      </w:r>
      <w:r w:rsidR="006C59BA" w:rsidRPr="006237B9">
        <w:rPr>
          <w:i/>
          <w:iCs/>
          <w:color w:val="ADADAD" w:themeColor="background2" w:themeShade="BF"/>
        </w:rPr>
        <w:t xml:space="preserve">s </w:t>
      </w:r>
      <w:r w:rsidR="00ED1B8E" w:rsidRPr="006237B9">
        <w:rPr>
          <w:i/>
          <w:iCs/>
          <w:color w:val="ADADAD" w:themeColor="background2" w:themeShade="BF"/>
        </w:rPr>
        <w:t>à</w:t>
      </w:r>
      <w:r w:rsidR="006C59BA" w:rsidRPr="006237B9">
        <w:rPr>
          <w:i/>
          <w:iCs/>
          <w:color w:val="ADADAD" w:themeColor="background2" w:themeShade="BF"/>
        </w:rPr>
        <w:t xml:space="preserve"> proposer</w:t>
      </w:r>
    </w:p>
    <w:p w14:paraId="5D68BDB0" w14:textId="5325F718" w:rsidR="006C59BA" w:rsidRPr="006237B9" w:rsidRDefault="006C59BA" w:rsidP="00D05286">
      <w:pPr>
        <w:pStyle w:val="Sansinterligne"/>
        <w:numPr>
          <w:ilvl w:val="0"/>
          <w:numId w:val="5"/>
        </w:numPr>
        <w:rPr>
          <w:i/>
          <w:iCs/>
          <w:color w:val="ADADAD" w:themeColor="background2" w:themeShade="BF"/>
        </w:rPr>
      </w:pPr>
      <w:r w:rsidRPr="006237B9">
        <w:rPr>
          <w:i/>
          <w:iCs/>
          <w:color w:val="ADADAD" w:themeColor="background2" w:themeShade="BF"/>
        </w:rPr>
        <w:t>…</w:t>
      </w:r>
    </w:p>
    <w:p w14:paraId="2598FB4C" w14:textId="77777777" w:rsidR="00D05286" w:rsidRPr="000E78A3" w:rsidRDefault="00D05286" w:rsidP="007A1FB2">
      <w:pPr>
        <w:pStyle w:val="Sansinterligne"/>
      </w:pPr>
    </w:p>
    <w:p w14:paraId="74C29627" w14:textId="04D4FE01" w:rsidR="007A1FB2" w:rsidRPr="005B1133" w:rsidRDefault="007A1FB2" w:rsidP="00790865">
      <w:pPr>
        <w:pStyle w:val="Sansinterligne"/>
        <w:rPr>
          <w:b/>
          <w:bCs/>
        </w:rPr>
      </w:pPr>
      <w:r w:rsidRPr="000E78A3">
        <w:rPr>
          <w:b/>
          <w:bCs/>
        </w:rPr>
        <w:t>Rétroplanning</w:t>
      </w:r>
      <w:r w:rsidR="006C59BA" w:rsidRPr="005B1133">
        <w:rPr>
          <w:b/>
          <w:bCs/>
        </w:rPr>
        <w:t xml:space="preserve"> : </w:t>
      </w:r>
    </w:p>
    <w:p w14:paraId="640E89EE" w14:textId="5B1708FE" w:rsidR="006C59BA" w:rsidRPr="006237B9" w:rsidRDefault="006C59BA" w:rsidP="00790865">
      <w:pPr>
        <w:pStyle w:val="Sansinterligne"/>
        <w:rPr>
          <w:i/>
          <w:iCs/>
          <w:color w:val="ADADAD" w:themeColor="background2" w:themeShade="BF"/>
        </w:rPr>
      </w:pPr>
      <w:r w:rsidRPr="006237B9">
        <w:rPr>
          <w:i/>
          <w:iCs/>
          <w:color w:val="ADADAD" w:themeColor="background2" w:themeShade="BF"/>
        </w:rPr>
        <w:t>Impliquant grande étapes</w:t>
      </w:r>
      <w:r w:rsidR="00607DCF">
        <w:rPr>
          <w:i/>
          <w:iCs/>
          <w:color w:val="ADADAD" w:themeColor="background2" w:themeShade="BF"/>
        </w:rPr>
        <w:t xml:space="preserve"> de préparation et d’animation</w:t>
      </w:r>
      <w:r w:rsidR="005B1133" w:rsidRPr="006237B9">
        <w:rPr>
          <w:i/>
          <w:iCs/>
          <w:color w:val="ADADAD" w:themeColor="background2" w:themeShade="BF"/>
        </w:rPr>
        <w:t xml:space="preserve">, </w:t>
      </w:r>
      <w:proofErr w:type="spellStart"/>
      <w:r w:rsidR="005B1133" w:rsidRPr="006237B9">
        <w:rPr>
          <w:i/>
          <w:iCs/>
          <w:color w:val="ADADAD" w:themeColor="background2" w:themeShade="BF"/>
        </w:rPr>
        <w:t>etc</w:t>
      </w:r>
      <w:proofErr w:type="spellEnd"/>
    </w:p>
    <w:p w14:paraId="3476B743" w14:textId="77777777" w:rsidR="006C59BA" w:rsidRPr="000E78A3" w:rsidRDefault="006C59BA" w:rsidP="00790865">
      <w:pPr>
        <w:pStyle w:val="Sansinterligne"/>
        <w:rPr>
          <w:i/>
          <w:iCs/>
          <w:color w:val="ADADAD" w:themeColor="background2" w:themeShade="BF"/>
        </w:rPr>
      </w:pPr>
    </w:p>
    <w:p w14:paraId="13BD1DAC" w14:textId="77777777" w:rsidR="005B1133" w:rsidRDefault="005B1133" w:rsidP="00790865">
      <w:pPr>
        <w:pStyle w:val="Sansinterligne"/>
      </w:pPr>
    </w:p>
    <w:p w14:paraId="3CFF7C4B" w14:textId="7F8C144C" w:rsidR="005B1133" w:rsidRPr="005B1133" w:rsidRDefault="007A1FB2" w:rsidP="00790865">
      <w:pPr>
        <w:pStyle w:val="Sansinterligne"/>
        <w:rPr>
          <w:b/>
          <w:bCs/>
        </w:rPr>
      </w:pPr>
      <w:r w:rsidRPr="000E78A3">
        <w:rPr>
          <w:b/>
          <w:bCs/>
        </w:rPr>
        <w:t>Résultats</w:t>
      </w:r>
      <w:r w:rsidR="005B1133">
        <w:rPr>
          <w:b/>
          <w:bCs/>
        </w:rPr>
        <w:t xml:space="preserve"> </w:t>
      </w:r>
      <w:r w:rsidR="005B1133" w:rsidRPr="005B1133">
        <w:rPr>
          <w:b/>
          <w:bCs/>
        </w:rPr>
        <w:t xml:space="preserve">: </w:t>
      </w:r>
    </w:p>
    <w:p w14:paraId="23586EF1" w14:textId="74561537" w:rsidR="005B1133" w:rsidRPr="006237B9" w:rsidRDefault="005B1133" w:rsidP="00790865">
      <w:pPr>
        <w:pStyle w:val="Sansinterligne"/>
        <w:rPr>
          <w:i/>
          <w:iCs/>
          <w:color w:val="ADADAD" w:themeColor="background2" w:themeShade="BF"/>
        </w:rPr>
      </w:pPr>
      <w:r w:rsidRPr="000E78A3">
        <w:rPr>
          <w:i/>
          <w:iCs/>
          <w:color w:val="ADADAD" w:themeColor="background2" w:themeShade="BF"/>
        </w:rPr>
        <w:t>(livrables</w:t>
      </w:r>
      <w:r w:rsidRPr="006237B9">
        <w:rPr>
          <w:i/>
          <w:iCs/>
          <w:color w:val="ADADAD" w:themeColor="background2" w:themeShade="BF"/>
        </w:rPr>
        <w:t xml:space="preserve"> et autres</w:t>
      </w:r>
      <w:r w:rsidRPr="000E78A3">
        <w:rPr>
          <w:i/>
          <w:iCs/>
          <w:color w:val="ADADAD" w:themeColor="background2" w:themeShade="BF"/>
        </w:rPr>
        <w:t>)</w:t>
      </w:r>
      <w:r w:rsidRPr="006237B9">
        <w:rPr>
          <w:i/>
          <w:iCs/>
          <w:color w:val="ADADAD" w:themeColor="background2" w:themeShade="BF"/>
        </w:rPr>
        <w:t> </w:t>
      </w:r>
    </w:p>
    <w:p w14:paraId="5A0BFFD4" w14:textId="77777777" w:rsidR="005B1133" w:rsidRPr="006237B9" w:rsidRDefault="005B1133" w:rsidP="00790865">
      <w:pPr>
        <w:pStyle w:val="Sansinterligne"/>
        <w:rPr>
          <w:i/>
          <w:iCs/>
          <w:color w:val="ADADAD" w:themeColor="background2" w:themeShade="BF"/>
        </w:rPr>
      </w:pPr>
    </w:p>
    <w:p w14:paraId="680742BD" w14:textId="2578C9D5" w:rsidR="007A1FB2" w:rsidRPr="005B1133" w:rsidRDefault="005B1133" w:rsidP="00790865">
      <w:pPr>
        <w:pStyle w:val="Sansinterligne"/>
        <w:rPr>
          <w:b/>
          <w:bCs/>
        </w:rPr>
      </w:pPr>
      <w:r w:rsidRPr="005B1133">
        <w:rPr>
          <w:b/>
          <w:bCs/>
        </w:rPr>
        <w:t>E</w:t>
      </w:r>
      <w:r w:rsidR="007A1FB2" w:rsidRPr="000E78A3">
        <w:rPr>
          <w:b/>
          <w:bCs/>
        </w:rPr>
        <w:t>valuation</w:t>
      </w:r>
      <w:r w:rsidRPr="005B1133">
        <w:rPr>
          <w:b/>
          <w:bCs/>
        </w:rPr>
        <w:t xml:space="preserve"> de la démarche :</w:t>
      </w:r>
    </w:p>
    <w:p w14:paraId="15014D75" w14:textId="7AB27CA2" w:rsidR="005B1133" w:rsidRPr="000E78A3" w:rsidRDefault="005B1133" w:rsidP="00790865">
      <w:pPr>
        <w:pStyle w:val="Sansinterligne"/>
        <w:rPr>
          <w:i/>
          <w:iCs/>
          <w:color w:val="ADADAD" w:themeColor="background2" w:themeShade="BF"/>
        </w:rPr>
      </w:pPr>
      <w:r w:rsidRPr="000E78A3">
        <w:rPr>
          <w:i/>
          <w:iCs/>
          <w:color w:val="ADADAD" w:themeColor="background2" w:themeShade="BF"/>
        </w:rPr>
        <w:t>(</w:t>
      </w:r>
      <w:r w:rsidRPr="006237B9">
        <w:rPr>
          <w:i/>
          <w:iCs/>
          <w:color w:val="ADADAD" w:themeColor="background2" w:themeShade="BF"/>
        </w:rPr>
        <w:t>en référence à l’outil de mesure de la participation</w:t>
      </w:r>
      <w:r w:rsidR="00CF78F1">
        <w:rPr>
          <w:i/>
          <w:iCs/>
          <w:color w:val="ADADAD" w:themeColor="background2" w:themeShade="BF"/>
        </w:rPr>
        <w:t xml:space="preserve"> et aux critères </w:t>
      </w:r>
      <w:r w:rsidRPr="000E78A3">
        <w:rPr>
          <w:i/>
          <w:iCs/>
          <w:color w:val="ADADAD" w:themeColor="background2" w:themeShade="BF"/>
        </w:rPr>
        <w:t>)</w:t>
      </w:r>
      <w:r w:rsidRPr="006237B9">
        <w:rPr>
          <w:i/>
          <w:iCs/>
          <w:color w:val="ADADAD" w:themeColor="background2" w:themeShade="BF"/>
        </w:rPr>
        <w:t> </w:t>
      </w:r>
    </w:p>
    <w:p w14:paraId="753F5064" w14:textId="73B7D191" w:rsidR="00380E86" w:rsidRPr="000E78A3" w:rsidRDefault="00380E86" w:rsidP="00790865">
      <w:pPr>
        <w:pStyle w:val="Sansinterligne"/>
        <w:ind w:left="0" w:firstLine="0"/>
      </w:pPr>
    </w:p>
    <w:sectPr w:rsidR="00380E86" w:rsidRPr="000E7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07857" w14:textId="77777777" w:rsidR="006A5490" w:rsidRDefault="006A5490" w:rsidP="004D2903">
      <w:r>
        <w:separator/>
      </w:r>
    </w:p>
  </w:endnote>
  <w:endnote w:type="continuationSeparator" w:id="0">
    <w:p w14:paraId="1BDD2603" w14:textId="77777777" w:rsidR="006A5490" w:rsidRDefault="006A5490" w:rsidP="004D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1">
    <w:altName w:val="Arial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18E39" w14:textId="77777777" w:rsidR="006A5490" w:rsidRDefault="006A5490" w:rsidP="004D2903">
      <w:r>
        <w:separator/>
      </w:r>
    </w:p>
  </w:footnote>
  <w:footnote w:type="continuationSeparator" w:id="0">
    <w:p w14:paraId="0F7D2668" w14:textId="77777777" w:rsidR="006A5490" w:rsidRDefault="006A5490" w:rsidP="004D2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3793E"/>
    <w:multiLevelType w:val="hybridMultilevel"/>
    <w:tmpl w:val="983CCE58"/>
    <w:lvl w:ilvl="0" w:tplc="1C42539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C41C0"/>
    <w:multiLevelType w:val="hybridMultilevel"/>
    <w:tmpl w:val="5FCA1CA8"/>
    <w:lvl w:ilvl="0" w:tplc="1160CE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2494B"/>
    <w:multiLevelType w:val="hybridMultilevel"/>
    <w:tmpl w:val="D4E4D822"/>
    <w:lvl w:ilvl="0" w:tplc="AD44B0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71E31"/>
    <w:multiLevelType w:val="hybridMultilevel"/>
    <w:tmpl w:val="C838AD98"/>
    <w:lvl w:ilvl="0" w:tplc="09A415A6">
      <w:numFmt w:val="bullet"/>
      <w:lvlText w:val="-"/>
      <w:lvlJc w:val="left"/>
      <w:pPr>
        <w:ind w:left="720" w:hanging="360"/>
      </w:pPr>
      <w:rPr>
        <w:rFonts w:ascii="Arial1" w:eastAsia="Times New Roman" w:hAnsi="Arial1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95A6A"/>
    <w:multiLevelType w:val="hybridMultilevel"/>
    <w:tmpl w:val="C9B6C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226773">
    <w:abstractNumId w:val="4"/>
  </w:num>
  <w:num w:numId="2" w16cid:durableId="2068524248">
    <w:abstractNumId w:val="1"/>
  </w:num>
  <w:num w:numId="3" w16cid:durableId="734817280">
    <w:abstractNumId w:val="3"/>
  </w:num>
  <w:num w:numId="4" w16cid:durableId="1344552732">
    <w:abstractNumId w:val="2"/>
  </w:num>
  <w:num w:numId="5" w16cid:durableId="123273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90"/>
    <w:rsid w:val="00023D5C"/>
    <w:rsid w:val="000E78A3"/>
    <w:rsid w:val="0010736A"/>
    <w:rsid w:val="00110F3D"/>
    <w:rsid w:val="00380E86"/>
    <w:rsid w:val="004A0390"/>
    <w:rsid w:val="004B2EA9"/>
    <w:rsid w:val="004D2903"/>
    <w:rsid w:val="00553D34"/>
    <w:rsid w:val="005B1133"/>
    <w:rsid w:val="005E6612"/>
    <w:rsid w:val="00607DCF"/>
    <w:rsid w:val="006237B9"/>
    <w:rsid w:val="006A5490"/>
    <w:rsid w:val="006B244F"/>
    <w:rsid w:val="006C0258"/>
    <w:rsid w:val="006C59BA"/>
    <w:rsid w:val="00732283"/>
    <w:rsid w:val="00781F1D"/>
    <w:rsid w:val="00790865"/>
    <w:rsid w:val="007A1FB2"/>
    <w:rsid w:val="00805689"/>
    <w:rsid w:val="00884658"/>
    <w:rsid w:val="008C1B5A"/>
    <w:rsid w:val="00AE0AE2"/>
    <w:rsid w:val="00B66191"/>
    <w:rsid w:val="00BF3CCA"/>
    <w:rsid w:val="00C54A6E"/>
    <w:rsid w:val="00CF78F1"/>
    <w:rsid w:val="00D05286"/>
    <w:rsid w:val="00DA20CC"/>
    <w:rsid w:val="00ED1B8E"/>
    <w:rsid w:val="00F126C7"/>
    <w:rsid w:val="00F37E6A"/>
    <w:rsid w:val="00FA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1498"/>
  <w15:chartTrackingRefBased/>
  <w15:docId w15:val="{2DC1DDCF-4B31-49EC-9FA4-CCE2F90C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0" w:lineRule="auto"/>
        <w:ind w:left="709" w:hanging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E86"/>
    <w:pPr>
      <w:spacing w:line="240" w:lineRule="auto"/>
      <w:ind w:left="0" w:firstLine="0"/>
    </w:pPr>
    <w:rPr>
      <w:rFonts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4A0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0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A03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A03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A03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039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039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039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039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0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A0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A039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A039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A039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A039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A039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A039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A039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A03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0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0390"/>
    <w:pPr>
      <w:numPr>
        <w:ilvl w:val="1"/>
      </w:numPr>
      <w:spacing w:after="160"/>
      <w:ind w:left="709" w:hanging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A039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A03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A039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A039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A039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0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039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A0390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0E78A3"/>
    <w:pPr>
      <w:spacing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380E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80E86"/>
    <w:pPr>
      <w:ind w:left="709" w:hanging="709"/>
    </w:pPr>
    <w:rPr>
      <w:rFonts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80E86"/>
    <w:rPr>
      <w:sz w:val="20"/>
      <w:szCs w:val="20"/>
    </w:rPr>
  </w:style>
  <w:style w:type="table" w:styleId="Grilledutableau">
    <w:name w:val="Table Grid"/>
    <w:basedOn w:val="TableauNormal"/>
    <w:uiPriority w:val="39"/>
    <w:rsid w:val="00380E86"/>
    <w:pPr>
      <w:spacing w:line="240" w:lineRule="auto"/>
      <w:ind w:left="0" w:firstLine="0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D29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2903"/>
    <w:rPr>
      <w:rFonts w:cs="Arial"/>
    </w:rPr>
  </w:style>
  <w:style w:type="paragraph" w:styleId="Pieddepage">
    <w:name w:val="footer"/>
    <w:basedOn w:val="Normal"/>
    <w:link w:val="PieddepageCar"/>
    <w:uiPriority w:val="99"/>
    <w:unhideWhenUsed/>
    <w:rsid w:val="004D29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2903"/>
    <w:rPr>
      <w:rFonts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0258"/>
    <w:pPr>
      <w:ind w:left="0" w:firstLine="0"/>
    </w:pPr>
    <w:rPr>
      <w:rFonts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0258"/>
    <w:rPr>
      <w:rFonts w:cs="Arial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C025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0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D5258C6058643B28C676DBC72D61E" ma:contentTypeVersion="15" ma:contentTypeDescription="Crée un document." ma:contentTypeScope="" ma:versionID="401d9d290611417cdf0e35cbef4469de">
  <xsd:schema xmlns:xsd="http://www.w3.org/2001/XMLSchema" xmlns:xs="http://www.w3.org/2001/XMLSchema" xmlns:p="http://schemas.microsoft.com/office/2006/metadata/properties" xmlns:ns2="f86a6f4f-a83e-4b88-a385-6fb428912201" xmlns:ns3="eaf41e9e-550e-4b46-9d9d-290cbf195051" targetNamespace="http://schemas.microsoft.com/office/2006/metadata/properties" ma:root="true" ma:fieldsID="05f605bcc338608d865445e76da26130" ns2:_="" ns3:_="">
    <xsd:import namespace="f86a6f4f-a83e-4b88-a385-6fb428912201"/>
    <xsd:import namespace="eaf41e9e-550e-4b46-9d9d-290cbf195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a6f4f-a83e-4b88-a385-6fb428912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2ad0f392-3a38-4830-9276-effe7fe4eb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41e9e-550e-4b46-9d9d-290cbf19505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209fc50-1898-4fb7-9334-839e93cafa92}" ma:internalName="TaxCatchAll" ma:showField="CatchAllData" ma:web="eaf41e9e-550e-4b46-9d9d-290cbf195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6a6f4f-a83e-4b88-a385-6fb428912201">
      <Terms xmlns="http://schemas.microsoft.com/office/infopath/2007/PartnerControls"/>
    </lcf76f155ced4ddcb4097134ff3c332f>
    <TaxCatchAll xmlns="eaf41e9e-550e-4b46-9d9d-290cbf195051" xsi:nil="true"/>
  </documentManagement>
</p:properties>
</file>

<file path=customXml/itemProps1.xml><?xml version="1.0" encoding="utf-8"?>
<ds:datastoreItem xmlns:ds="http://schemas.openxmlformats.org/officeDocument/2006/customXml" ds:itemID="{AA1485FD-35F9-498F-853D-9DD36AFF6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a6f4f-a83e-4b88-a385-6fb428912201"/>
    <ds:schemaRef ds:uri="eaf41e9e-550e-4b46-9d9d-290cbf195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4365EF-6234-49B3-BD8A-B0615C09B8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4FA261-0AE1-4932-91D3-994334DCC28B}">
  <ds:schemaRefs>
    <ds:schemaRef ds:uri="http://schemas.microsoft.com/office/2006/metadata/properties"/>
    <ds:schemaRef ds:uri="http://schemas.microsoft.com/office/infopath/2007/PartnerControls"/>
    <ds:schemaRef ds:uri="f86a6f4f-a83e-4b88-a385-6fb428912201"/>
    <ds:schemaRef ds:uri="eaf41e9e-550e-4b46-9d9d-290cbf1950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Ninon SZWED</dc:creator>
  <cp:keywords/>
  <dc:description/>
  <cp:lastModifiedBy>Ninon SZWED</cp:lastModifiedBy>
  <cp:revision>28</cp:revision>
  <dcterms:created xsi:type="dcterms:W3CDTF">2024-10-15T13:02:00Z</dcterms:created>
  <dcterms:modified xsi:type="dcterms:W3CDTF">2024-11-05T15:17:00Z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0x010100F57D5258C6058643B28C676DBC72D61E</vt:lpwstr>
  </property>
  <property fmtid="{D5CDD505-2E9C-101B-9397-08002B2CF9AE}" pid="3" name="MediaServiceImageTags">
    <vt:lpwstr/>
  </property>
</Properties>
</file>